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08" w:rsidRPr="00415408" w:rsidRDefault="00415408" w:rsidP="00415408">
      <w:pPr>
        <w:contextualSpacing/>
        <w:rPr>
          <w:rFonts w:ascii="Garamond" w:hAnsi="Garamond"/>
          <w:b/>
        </w:rPr>
      </w:pPr>
      <w:r w:rsidRPr="00415408">
        <w:rPr>
          <w:rFonts w:ascii="Garamond" w:hAnsi="Garamond"/>
          <w:b/>
        </w:rPr>
        <w:t>John F. Kennedy's Civil Rights Address</w:t>
      </w:r>
    </w:p>
    <w:p w:rsidR="00415408" w:rsidRPr="00415408" w:rsidRDefault="00415408" w:rsidP="00415408">
      <w:pPr>
        <w:contextualSpacing/>
        <w:rPr>
          <w:rFonts w:ascii="Garamond" w:hAnsi="Garamond"/>
        </w:rPr>
      </w:pPr>
      <w:r w:rsidRPr="00415408">
        <w:rPr>
          <w:rFonts w:ascii="Garamond" w:hAnsi="Garamond"/>
        </w:rPr>
        <w:t>June 11, 1963</w:t>
      </w:r>
    </w:p>
    <w:p w:rsidR="00415408" w:rsidRPr="00415408" w:rsidRDefault="00415408" w:rsidP="00415408">
      <w:pPr>
        <w:contextualSpacing/>
        <w:rPr>
          <w:rFonts w:ascii="Garamond" w:hAnsi="Garamond"/>
        </w:rPr>
      </w:pPr>
    </w:p>
    <w:p w:rsidR="00415408" w:rsidRPr="00415408" w:rsidRDefault="00415408" w:rsidP="00415408">
      <w:pPr>
        <w:contextualSpacing/>
        <w:rPr>
          <w:rFonts w:ascii="Garamond" w:hAnsi="Garamond"/>
          <w:b/>
        </w:rPr>
      </w:pPr>
      <w:r w:rsidRPr="00415408">
        <w:rPr>
          <w:rFonts w:ascii="Garamond" w:hAnsi="Garamond"/>
          <w:b/>
        </w:rPr>
        <w:t>Timeline</w:t>
      </w:r>
    </w:p>
    <w:p w:rsidR="00415408" w:rsidRPr="00415408" w:rsidRDefault="00415408" w:rsidP="00415408">
      <w:pPr>
        <w:contextualSpacing/>
        <w:rPr>
          <w:rFonts w:ascii="Garamond" w:hAnsi="Garamond"/>
        </w:rPr>
      </w:pPr>
    </w:p>
    <w:p w:rsidR="00415408" w:rsidRPr="00415408" w:rsidRDefault="00415408" w:rsidP="00415408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415408">
        <w:rPr>
          <w:rFonts w:ascii="Garamond" w:hAnsi="Garamond"/>
        </w:rPr>
        <w:t>1954—Brown v. Board of Education</w:t>
      </w:r>
    </w:p>
    <w:p w:rsidR="00415408" w:rsidRPr="00415408" w:rsidRDefault="00415408" w:rsidP="00415408">
      <w:pPr>
        <w:pStyle w:val="ListParagraph"/>
        <w:numPr>
          <w:ilvl w:val="1"/>
          <w:numId w:val="1"/>
        </w:numPr>
        <w:rPr>
          <w:rFonts w:ascii="Garamond" w:hAnsi="Garamond"/>
        </w:rPr>
      </w:pPr>
      <w:r w:rsidRPr="00415408">
        <w:rPr>
          <w:rFonts w:ascii="Garamond" w:hAnsi="Garamond"/>
        </w:rPr>
        <w:t>Segregation in schools ruled unconstitutional</w:t>
      </w:r>
    </w:p>
    <w:p w:rsidR="00415408" w:rsidRPr="00415408" w:rsidRDefault="00415408" w:rsidP="00415408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415408">
        <w:rPr>
          <w:rFonts w:ascii="Garamond" w:hAnsi="Garamond"/>
        </w:rPr>
        <w:t xml:space="preserve">1962—James Meredith prohibited from entering </w:t>
      </w:r>
      <w:r w:rsidRPr="00415408">
        <w:rPr>
          <w:rFonts w:ascii="Garamond" w:hAnsi="Garamond"/>
        </w:rPr>
        <w:t>the University</w:t>
      </w:r>
      <w:r w:rsidRPr="00415408">
        <w:rPr>
          <w:rFonts w:ascii="Garamond" w:hAnsi="Garamond"/>
        </w:rPr>
        <w:t xml:space="preserve"> of Mississippi</w:t>
      </w:r>
    </w:p>
    <w:p w:rsidR="00415408" w:rsidRPr="00415408" w:rsidRDefault="00415408" w:rsidP="00415408">
      <w:pPr>
        <w:pStyle w:val="ListParagraph"/>
        <w:numPr>
          <w:ilvl w:val="1"/>
          <w:numId w:val="1"/>
        </w:numPr>
        <w:rPr>
          <w:rFonts w:ascii="Garamond" w:hAnsi="Garamond"/>
        </w:rPr>
      </w:pPr>
      <w:r w:rsidRPr="00415408">
        <w:rPr>
          <w:rFonts w:ascii="Garamond" w:hAnsi="Garamond"/>
        </w:rPr>
        <w:t>Kennedy sent 400 U.S. Marshals and 3,000 troops after protests turned violent</w:t>
      </w:r>
    </w:p>
    <w:p w:rsidR="00415408" w:rsidRPr="00415408" w:rsidRDefault="00415408" w:rsidP="00415408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415408">
        <w:rPr>
          <w:rFonts w:ascii="Garamond" w:hAnsi="Garamond"/>
        </w:rPr>
        <w:t>June 11, 1963—Alabama Governor George Wall</w:t>
      </w:r>
      <w:r w:rsidRPr="00415408">
        <w:rPr>
          <w:rFonts w:ascii="Garamond" w:hAnsi="Garamond"/>
        </w:rPr>
        <w:t xml:space="preserve">ace stood at the door to block two </w:t>
      </w:r>
      <w:r w:rsidRPr="00415408">
        <w:rPr>
          <w:rFonts w:ascii="Garamond" w:hAnsi="Garamond"/>
        </w:rPr>
        <w:t xml:space="preserve">students, Vivian Malone </w:t>
      </w:r>
      <w:r w:rsidRPr="00415408">
        <w:rPr>
          <w:rFonts w:ascii="Garamond" w:hAnsi="Garamond"/>
        </w:rPr>
        <w:t>and James Hood, from entering the University</w:t>
      </w:r>
      <w:r w:rsidRPr="00415408">
        <w:rPr>
          <w:rFonts w:ascii="Garamond" w:hAnsi="Garamond"/>
        </w:rPr>
        <w:t xml:space="preserve"> of Alabama</w:t>
      </w:r>
    </w:p>
    <w:p w:rsidR="00415408" w:rsidRPr="00415408" w:rsidRDefault="00415408" w:rsidP="00415408">
      <w:pPr>
        <w:pStyle w:val="ListParagraph"/>
        <w:numPr>
          <w:ilvl w:val="1"/>
          <w:numId w:val="1"/>
        </w:numPr>
        <w:rPr>
          <w:rFonts w:ascii="Garamond" w:hAnsi="Garamond"/>
        </w:rPr>
      </w:pPr>
      <w:r w:rsidRPr="00415408">
        <w:rPr>
          <w:rFonts w:ascii="Garamond" w:hAnsi="Garamond"/>
        </w:rPr>
        <w:t>Kennedy federalized Alabama National Guard</w:t>
      </w:r>
    </w:p>
    <w:p w:rsidR="00415408" w:rsidRPr="00415408" w:rsidRDefault="00415408" w:rsidP="00415408">
      <w:pPr>
        <w:pStyle w:val="ListParagraph"/>
        <w:numPr>
          <w:ilvl w:val="1"/>
          <w:numId w:val="1"/>
        </w:numPr>
        <w:rPr>
          <w:rFonts w:ascii="Garamond" w:hAnsi="Garamond"/>
        </w:rPr>
      </w:pPr>
      <w:r w:rsidRPr="00415408">
        <w:rPr>
          <w:rFonts w:ascii="Garamond" w:hAnsi="Garamond"/>
        </w:rPr>
        <w:t xml:space="preserve">That evening, gave his </w:t>
      </w:r>
      <w:r w:rsidRPr="00415408">
        <w:rPr>
          <w:rFonts w:ascii="Garamond" w:hAnsi="Garamond"/>
          <w:b/>
        </w:rPr>
        <w:t>Civil Rights Address</w:t>
      </w:r>
    </w:p>
    <w:p w:rsidR="00415408" w:rsidRPr="00415408" w:rsidRDefault="00415408" w:rsidP="00415408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415408">
        <w:rPr>
          <w:rFonts w:ascii="Garamond" w:hAnsi="Garamond"/>
        </w:rPr>
        <w:t>1964—Passage of Civil Rights Act</w:t>
      </w:r>
    </w:p>
    <w:p w:rsidR="00415408" w:rsidRPr="00415408" w:rsidRDefault="00415408" w:rsidP="00415408">
      <w:pPr>
        <w:pStyle w:val="ListParagraph"/>
        <w:numPr>
          <w:ilvl w:val="1"/>
          <w:numId w:val="1"/>
        </w:numPr>
        <w:rPr>
          <w:rFonts w:ascii="Garamond" w:hAnsi="Garamond"/>
        </w:rPr>
      </w:pPr>
      <w:r w:rsidRPr="00415408">
        <w:rPr>
          <w:rFonts w:ascii="Garamond" w:hAnsi="Garamond"/>
        </w:rPr>
        <w:t>Outlawed segregation in public facilities, voter registration, etc.</w:t>
      </w:r>
    </w:p>
    <w:p w:rsidR="00415408" w:rsidRPr="00415408" w:rsidRDefault="00415408" w:rsidP="00415408">
      <w:pPr>
        <w:contextualSpacing/>
        <w:rPr>
          <w:rFonts w:ascii="Garamond" w:hAnsi="Garamond"/>
        </w:rPr>
      </w:pPr>
    </w:p>
    <w:p w:rsidR="00415408" w:rsidRPr="00415408" w:rsidRDefault="00415408" w:rsidP="00415408">
      <w:pPr>
        <w:contextualSpacing/>
        <w:rPr>
          <w:rFonts w:ascii="Garamond" w:hAnsi="Garamond"/>
          <w:b/>
        </w:rPr>
      </w:pPr>
      <w:r w:rsidRPr="00415408">
        <w:rPr>
          <w:rFonts w:ascii="Garamond" w:hAnsi="Garamond"/>
          <w:b/>
        </w:rPr>
        <w:t>Discussion Questions</w:t>
      </w:r>
    </w:p>
    <w:p w:rsidR="00415408" w:rsidRPr="00415408" w:rsidRDefault="00415408" w:rsidP="00415408">
      <w:pPr>
        <w:contextualSpacing/>
        <w:rPr>
          <w:rFonts w:ascii="Garamond" w:hAnsi="Garamond"/>
        </w:rPr>
      </w:pPr>
    </w:p>
    <w:p w:rsidR="00415408" w:rsidRPr="00415408" w:rsidRDefault="00415408" w:rsidP="00415408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415408">
        <w:rPr>
          <w:rFonts w:ascii="Garamond" w:hAnsi="Garamond"/>
        </w:rPr>
        <w:t>What is the main problem that Kennedy addresses with this speech? What are some examples of this problem?</w:t>
      </w:r>
    </w:p>
    <w:p w:rsidR="00415408" w:rsidRDefault="00415408" w:rsidP="00415408">
      <w:pPr>
        <w:contextualSpacing/>
        <w:rPr>
          <w:rFonts w:ascii="Garamond" w:hAnsi="Garamond"/>
        </w:rPr>
      </w:pPr>
    </w:p>
    <w:p w:rsidR="00415408" w:rsidRDefault="00415408" w:rsidP="00415408">
      <w:pPr>
        <w:contextualSpacing/>
        <w:rPr>
          <w:rFonts w:ascii="Garamond" w:hAnsi="Garamond"/>
        </w:rPr>
      </w:pPr>
    </w:p>
    <w:p w:rsidR="00415408" w:rsidRPr="00415408" w:rsidRDefault="00415408" w:rsidP="00415408">
      <w:pPr>
        <w:contextualSpacing/>
        <w:rPr>
          <w:rFonts w:ascii="Garamond" w:hAnsi="Garamond"/>
        </w:rPr>
      </w:pPr>
    </w:p>
    <w:p w:rsidR="00415408" w:rsidRPr="00415408" w:rsidRDefault="00415408" w:rsidP="00415408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415408">
        <w:rPr>
          <w:rFonts w:ascii="Garamond" w:hAnsi="Garamond"/>
        </w:rPr>
        <w:t>What is Kennedy’s goal with this speech? How does he think Americans can help meet that goal?</w:t>
      </w:r>
    </w:p>
    <w:p w:rsidR="00415408" w:rsidRDefault="00415408" w:rsidP="00415408">
      <w:pPr>
        <w:contextualSpacing/>
        <w:rPr>
          <w:rFonts w:ascii="Garamond" w:hAnsi="Garamond"/>
        </w:rPr>
      </w:pPr>
    </w:p>
    <w:p w:rsidR="00415408" w:rsidRDefault="00415408" w:rsidP="00415408">
      <w:pPr>
        <w:contextualSpacing/>
        <w:rPr>
          <w:rFonts w:ascii="Garamond" w:hAnsi="Garamond"/>
        </w:rPr>
      </w:pPr>
    </w:p>
    <w:p w:rsidR="00415408" w:rsidRDefault="00415408" w:rsidP="00415408">
      <w:pPr>
        <w:contextualSpacing/>
        <w:rPr>
          <w:rFonts w:ascii="Garamond" w:hAnsi="Garamond"/>
        </w:rPr>
      </w:pPr>
    </w:p>
    <w:p w:rsidR="00415408" w:rsidRDefault="00415408" w:rsidP="00415408">
      <w:pPr>
        <w:contextualSpacing/>
        <w:rPr>
          <w:rFonts w:ascii="Garamond" w:hAnsi="Garamond"/>
        </w:rPr>
      </w:pPr>
    </w:p>
    <w:p w:rsidR="00415408" w:rsidRPr="00415408" w:rsidRDefault="00415408" w:rsidP="00415408">
      <w:pPr>
        <w:contextualSpacing/>
        <w:rPr>
          <w:rFonts w:ascii="Garamond" w:hAnsi="Garamond"/>
        </w:rPr>
      </w:pPr>
    </w:p>
    <w:p w:rsidR="00415408" w:rsidRPr="00415408" w:rsidRDefault="00415408" w:rsidP="00415408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415408">
        <w:rPr>
          <w:rFonts w:ascii="Garamond" w:hAnsi="Garamond"/>
        </w:rPr>
        <w:t>What are some of the ways Kennedy tries to persuade Americans to work towards this goal?</w:t>
      </w:r>
    </w:p>
    <w:p w:rsidR="00415408" w:rsidRDefault="00415408" w:rsidP="00415408">
      <w:pPr>
        <w:contextualSpacing/>
        <w:rPr>
          <w:rFonts w:ascii="Garamond" w:hAnsi="Garamond"/>
        </w:rPr>
      </w:pPr>
    </w:p>
    <w:p w:rsidR="00415408" w:rsidRDefault="00415408" w:rsidP="00415408">
      <w:pPr>
        <w:contextualSpacing/>
        <w:rPr>
          <w:rFonts w:ascii="Garamond" w:hAnsi="Garamond"/>
        </w:rPr>
      </w:pPr>
    </w:p>
    <w:p w:rsidR="00415408" w:rsidRDefault="00415408" w:rsidP="00415408">
      <w:pPr>
        <w:contextualSpacing/>
        <w:rPr>
          <w:rFonts w:ascii="Garamond" w:hAnsi="Garamond"/>
        </w:rPr>
      </w:pPr>
    </w:p>
    <w:p w:rsidR="00415408" w:rsidRDefault="00415408" w:rsidP="00415408">
      <w:pPr>
        <w:contextualSpacing/>
        <w:rPr>
          <w:rFonts w:ascii="Garamond" w:hAnsi="Garamond"/>
        </w:rPr>
      </w:pPr>
    </w:p>
    <w:p w:rsidR="00415408" w:rsidRPr="00415408" w:rsidRDefault="00415408" w:rsidP="00415408">
      <w:pPr>
        <w:contextualSpacing/>
        <w:rPr>
          <w:rFonts w:ascii="Garamond" w:hAnsi="Garamond"/>
        </w:rPr>
      </w:pPr>
    </w:p>
    <w:p w:rsidR="00415408" w:rsidRPr="00415408" w:rsidRDefault="00415408" w:rsidP="00415408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415408">
        <w:rPr>
          <w:rFonts w:ascii="Garamond" w:hAnsi="Garamond"/>
        </w:rPr>
        <w:t>What images, analogies, comparisons, etc. does President Kennedy draw, and why?</w:t>
      </w:r>
    </w:p>
    <w:p w:rsidR="00415408" w:rsidRDefault="00415408" w:rsidP="00415408">
      <w:pPr>
        <w:contextualSpacing/>
        <w:rPr>
          <w:rFonts w:ascii="Garamond" w:hAnsi="Garamond"/>
        </w:rPr>
      </w:pPr>
    </w:p>
    <w:p w:rsidR="00415408" w:rsidRDefault="00415408" w:rsidP="00415408">
      <w:pPr>
        <w:contextualSpacing/>
        <w:rPr>
          <w:rFonts w:ascii="Garamond" w:hAnsi="Garamond"/>
        </w:rPr>
      </w:pPr>
    </w:p>
    <w:p w:rsidR="00415408" w:rsidRDefault="00415408" w:rsidP="00415408">
      <w:pPr>
        <w:contextualSpacing/>
        <w:rPr>
          <w:rFonts w:ascii="Garamond" w:hAnsi="Garamond"/>
        </w:rPr>
      </w:pPr>
    </w:p>
    <w:p w:rsidR="00415408" w:rsidRPr="00415408" w:rsidRDefault="00415408" w:rsidP="00415408">
      <w:pPr>
        <w:contextualSpacing/>
        <w:rPr>
          <w:rFonts w:ascii="Garamond" w:hAnsi="Garamond"/>
        </w:rPr>
      </w:pPr>
    </w:p>
    <w:p w:rsidR="00415408" w:rsidRPr="00415408" w:rsidRDefault="00415408" w:rsidP="00415408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415408">
        <w:rPr>
          <w:rFonts w:ascii="Garamond" w:hAnsi="Garamond"/>
        </w:rPr>
        <w:t>What does Kennedy mean when he says this issue is neither “sectional” nor “partisan,” but rather a moral issue?</w:t>
      </w:r>
    </w:p>
    <w:p w:rsidR="00415408" w:rsidRDefault="00415408" w:rsidP="00415408">
      <w:pPr>
        <w:contextualSpacing/>
        <w:rPr>
          <w:rFonts w:ascii="Garamond" w:hAnsi="Garamond"/>
        </w:rPr>
      </w:pPr>
    </w:p>
    <w:p w:rsidR="00415408" w:rsidRDefault="00415408" w:rsidP="00415408">
      <w:pPr>
        <w:contextualSpacing/>
        <w:rPr>
          <w:rFonts w:ascii="Garamond" w:hAnsi="Garamond"/>
        </w:rPr>
      </w:pPr>
    </w:p>
    <w:p w:rsidR="00415408" w:rsidRDefault="00415408" w:rsidP="00415408">
      <w:pPr>
        <w:contextualSpacing/>
        <w:rPr>
          <w:rFonts w:ascii="Garamond" w:hAnsi="Garamond"/>
        </w:rPr>
      </w:pPr>
    </w:p>
    <w:p w:rsidR="00415408" w:rsidRDefault="00415408" w:rsidP="00415408">
      <w:pPr>
        <w:contextualSpacing/>
        <w:rPr>
          <w:rFonts w:ascii="Garamond" w:hAnsi="Garamond"/>
        </w:rPr>
      </w:pPr>
    </w:p>
    <w:p w:rsidR="00415408" w:rsidRDefault="00415408" w:rsidP="00415408">
      <w:pPr>
        <w:contextualSpacing/>
        <w:rPr>
          <w:rFonts w:ascii="Garamond" w:hAnsi="Garamond"/>
        </w:rPr>
      </w:pPr>
    </w:p>
    <w:p w:rsidR="00415408" w:rsidRDefault="00415408" w:rsidP="00415408">
      <w:pPr>
        <w:contextualSpacing/>
        <w:rPr>
          <w:rFonts w:ascii="Garamond" w:hAnsi="Garamond"/>
        </w:rPr>
      </w:pPr>
    </w:p>
    <w:p w:rsidR="00415408" w:rsidRPr="00415408" w:rsidRDefault="00415408" w:rsidP="00415408">
      <w:pPr>
        <w:contextualSpacing/>
        <w:rPr>
          <w:rFonts w:ascii="Garamond" w:hAnsi="Garamond"/>
        </w:rPr>
      </w:pPr>
    </w:p>
    <w:p w:rsidR="00415408" w:rsidRPr="00415408" w:rsidRDefault="00415408" w:rsidP="00415408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415408">
        <w:rPr>
          <w:rFonts w:ascii="Garamond" w:hAnsi="Garamond"/>
        </w:rPr>
        <w:lastRenderedPageBreak/>
        <w:t>Did you find the speech to be persuasive? Why or why not? (What parts are more/less persuasive in your mind?)</w:t>
      </w:r>
    </w:p>
    <w:p w:rsidR="00415408" w:rsidRDefault="00415408" w:rsidP="00415408">
      <w:pPr>
        <w:contextualSpacing/>
        <w:rPr>
          <w:rFonts w:ascii="Garamond" w:hAnsi="Garamond"/>
        </w:rPr>
      </w:pPr>
    </w:p>
    <w:p w:rsidR="00415408" w:rsidRDefault="00415408" w:rsidP="00415408">
      <w:pPr>
        <w:contextualSpacing/>
        <w:rPr>
          <w:rFonts w:ascii="Garamond" w:hAnsi="Garamond"/>
        </w:rPr>
      </w:pPr>
    </w:p>
    <w:p w:rsidR="00415408" w:rsidRDefault="00415408" w:rsidP="00415408">
      <w:pPr>
        <w:contextualSpacing/>
        <w:rPr>
          <w:rFonts w:ascii="Garamond" w:hAnsi="Garamond"/>
        </w:rPr>
      </w:pPr>
    </w:p>
    <w:p w:rsidR="00415408" w:rsidRDefault="00415408" w:rsidP="00415408">
      <w:pPr>
        <w:contextualSpacing/>
        <w:rPr>
          <w:rFonts w:ascii="Garamond" w:hAnsi="Garamond"/>
        </w:rPr>
      </w:pPr>
    </w:p>
    <w:p w:rsidR="00415408" w:rsidRDefault="00415408" w:rsidP="00415408">
      <w:pPr>
        <w:contextualSpacing/>
        <w:rPr>
          <w:rFonts w:ascii="Garamond" w:hAnsi="Garamond"/>
        </w:rPr>
      </w:pPr>
    </w:p>
    <w:p w:rsidR="00415408" w:rsidRDefault="00415408" w:rsidP="00415408">
      <w:pPr>
        <w:contextualSpacing/>
        <w:rPr>
          <w:rFonts w:ascii="Garamond" w:hAnsi="Garamond"/>
        </w:rPr>
      </w:pPr>
    </w:p>
    <w:p w:rsidR="00415408" w:rsidRPr="00415408" w:rsidRDefault="00415408" w:rsidP="00415408">
      <w:pPr>
        <w:contextualSpacing/>
        <w:rPr>
          <w:rFonts w:ascii="Garamond" w:hAnsi="Garamond"/>
        </w:rPr>
      </w:pPr>
    </w:p>
    <w:p w:rsidR="00415408" w:rsidRPr="00415408" w:rsidRDefault="00415408" w:rsidP="00415408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415408">
        <w:rPr>
          <w:rFonts w:ascii="Garamond" w:hAnsi="Garamond"/>
        </w:rPr>
        <w:t>Overall, how effective do you think Kennedy’s message was in meeting his goal?</w:t>
      </w:r>
    </w:p>
    <w:p w:rsidR="00415408" w:rsidRDefault="00415408" w:rsidP="00415408">
      <w:pPr>
        <w:contextualSpacing/>
        <w:rPr>
          <w:rFonts w:ascii="Garamond" w:hAnsi="Garamond"/>
        </w:rPr>
      </w:pPr>
    </w:p>
    <w:p w:rsidR="00415408" w:rsidRDefault="00415408" w:rsidP="00415408">
      <w:pPr>
        <w:contextualSpacing/>
        <w:rPr>
          <w:rFonts w:ascii="Garamond" w:hAnsi="Garamond"/>
        </w:rPr>
      </w:pPr>
    </w:p>
    <w:p w:rsidR="00415408" w:rsidRDefault="00415408" w:rsidP="00415408">
      <w:pPr>
        <w:contextualSpacing/>
        <w:rPr>
          <w:rFonts w:ascii="Garamond" w:hAnsi="Garamond"/>
        </w:rPr>
      </w:pPr>
    </w:p>
    <w:p w:rsidR="00415408" w:rsidRDefault="00415408" w:rsidP="00415408">
      <w:pPr>
        <w:contextualSpacing/>
        <w:rPr>
          <w:rFonts w:ascii="Garamond" w:hAnsi="Garamond"/>
        </w:rPr>
      </w:pPr>
    </w:p>
    <w:p w:rsidR="00415408" w:rsidRDefault="00415408" w:rsidP="00415408">
      <w:pPr>
        <w:contextualSpacing/>
        <w:rPr>
          <w:rFonts w:ascii="Garamond" w:hAnsi="Garamond"/>
        </w:rPr>
      </w:pPr>
    </w:p>
    <w:p w:rsidR="00415408" w:rsidRDefault="00415408" w:rsidP="00415408">
      <w:pPr>
        <w:contextualSpacing/>
        <w:rPr>
          <w:rFonts w:ascii="Garamond" w:hAnsi="Garamond"/>
        </w:rPr>
      </w:pPr>
    </w:p>
    <w:p w:rsidR="00415408" w:rsidRDefault="00415408" w:rsidP="00415408">
      <w:pPr>
        <w:contextualSpacing/>
        <w:rPr>
          <w:rFonts w:ascii="Garamond" w:hAnsi="Garamond"/>
        </w:rPr>
      </w:pPr>
    </w:p>
    <w:p w:rsidR="00415408" w:rsidRPr="00415408" w:rsidRDefault="00415408" w:rsidP="00415408">
      <w:pPr>
        <w:contextualSpacing/>
        <w:rPr>
          <w:rFonts w:ascii="Garamond" w:hAnsi="Garamond"/>
        </w:rPr>
      </w:pPr>
    </w:p>
    <w:p w:rsidR="00415408" w:rsidRPr="00415408" w:rsidRDefault="00415408" w:rsidP="00415408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415408">
        <w:rPr>
          <w:rFonts w:ascii="Garamond" w:hAnsi="Garamond"/>
        </w:rPr>
        <w:t>Have we met this goal today? In what ways do we see this issue arise?</w:t>
      </w:r>
    </w:p>
    <w:p w:rsidR="00415408" w:rsidRDefault="00415408" w:rsidP="00415408">
      <w:pPr>
        <w:contextualSpacing/>
        <w:rPr>
          <w:rFonts w:ascii="Garamond" w:hAnsi="Garamond"/>
        </w:rPr>
      </w:pPr>
    </w:p>
    <w:p w:rsidR="00415408" w:rsidRDefault="00415408" w:rsidP="00415408">
      <w:pPr>
        <w:contextualSpacing/>
        <w:rPr>
          <w:rFonts w:ascii="Garamond" w:hAnsi="Garamond"/>
        </w:rPr>
      </w:pPr>
    </w:p>
    <w:p w:rsidR="00415408" w:rsidRDefault="00415408" w:rsidP="00415408">
      <w:pPr>
        <w:contextualSpacing/>
        <w:rPr>
          <w:rFonts w:ascii="Garamond" w:hAnsi="Garamond"/>
        </w:rPr>
      </w:pPr>
    </w:p>
    <w:p w:rsidR="00415408" w:rsidRDefault="00415408" w:rsidP="00415408">
      <w:pPr>
        <w:contextualSpacing/>
        <w:rPr>
          <w:rFonts w:ascii="Garamond" w:hAnsi="Garamond"/>
        </w:rPr>
      </w:pPr>
    </w:p>
    <w:p w:rsidR="00415408" w:rsidRDefault="00415408" w:rsidP="00415408">
      <w:pPr>
        <w:contextualSpacing/>
        <w:rPr>
          <w:rFonts w:ascii="Garamond" w:hAnsi="Garamond"/>
        </w:rPr>
      </w:pPr>
    </w:p>
    <w:p w:rsidR="00415408" w:rsidRDefault="00415408" w:rsidP="00415408">
      <w:pPr>
        <w:contextualSpacing/>
        <w:rPr>
          <w:rFonts w:ascii="Garamond" w:hAnsi="Garamond"/>
        </w:rPr>
      </w:pPr>
    </w:p>
    <w:p w:rsidR="00415408" w:rsidRDefault="00415408" w:rsidP="00415408">
      <w:pPr>
        <w:contextualSpacing/>
        <w:rPr>
          <w:rFonts w:ascii="Garamond" w:hAnsi="Garamond"/>
        </w:rPr>
      </w:pPr>
    </w:p>
    <w:p w:rsidR="00415408" w:rsidRDefault="00415408" w:rsidP="00415408">
      <w:pPr>
        <w:contextualSpacing/>
        <w:rPr>
          <w:rFonts w:ascii="Garamond" w:hAnsi="Garamond"/>
        </w:rPr>
      </w:pPr>
    </w:p>
    <w:p w:rsidR="00415408" w:rsidRDefault="00415408" w:rsidP="00415408">
      <w:pPr>
        <w:contextualSpacing/>
        <w:rPr>
          <w:rFonts w:ascii="Garamond" w:hAnsi="Garamond"/>
        </w:rPr>
      </w:pPr>
    </w:p>
    <w:p w:rsidR="00415408" w:rsidRDefault="00415408" w:rsidP="00415408">
      <w:pPr>
        <w:contextualSpacing/>
        <w:rPr>
          <w:rFonts w:ascii="Garamond" w:hAnsi="Garamond"/>
        </w:rPr>
      </w:pPr>
    </w:p>
    <w:p w:rsidR="00415408" w:rsidRDefault="00415408" w:rsidP="00415408">
      <w:pPr>
        <w:contextualSpacing/>
        <w:rPr>
          <w:rFonts w:ascii="Garamond" w:hAnsi="Garamond"/>
        </w:rPr>
      </w:pPr>
    </w:p>
    <w:p w:rsidR="00415408" w:rsidRPr="00415408" w:rsidRDefault="00415408" w:rsidP="00415408">
      <w:pPr>
        <w:contextualSpacing/>
        <w:rPr>
          <w:rFonts w:ascii="Garamond" w:hAnsi="Garamond"/>
        </w:rPr>
      </w:pPr>
      <w:bookmarkStart w:id="0" w:name="_GoBack"/>
      <w:bookmarkEnd w:id="0"/>
    </w:p>
    <w:p w:rsidR="00F3355B" w:rsidRPr="00415408" w:rsidRDefault="00415408" w:rsidP="00415408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415408">
        <w:rPr>
          <w:rFonts w:ascii="Garamond" w:hAnsi="Garamond"/>
        </w:rPr>
        <w:t>Do you think a president can lead effectively without the power to persuade? Why or why not?</w:t>
      </w:r>
    </w:p>
    <w:sectPr w:rsidR="00F3355B" w:rsidRPr="00415408" w:rsidSect="004154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5332"/>
    <w:multiLevelType w:val="hybridMultilevel"/>
    <w:tmpl w:val="C99AC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86BE6"/>
    <w:multiLevelType w:val="hybridMultilevel"/>
    <w:tmpl w:val="2A10F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137E8"/>
    <w:multiLevelType w:val="hybridMultilevel"/>
    <w:tmpl w:val="FEA6D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08"/>
    <w:rsid w:val="00415408"/>
    <w:rsid w:val="00F3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5A2F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231</Words>
  <Characters>1317</Characters>
  <Application>Microsoft Macintosh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Pena</dc:creator>
  <cp:keywords/>
  <dc:description/>
  <cp:lastModifiedBy>Allison Pena</cp:lastModifiedBy>
  <cp:revision>1</cp:revision>
  <dcterms:created xsi:type="dcterms:W3CDTF">2014-10-21T13:50:00Z</dcterms:created>
  <dcterms:modified xsi:type="dcterms:W3CDTF">2014-10-21T13:53:00Z</dcterms:modified>
</cp:coreProperties>
</file>